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A" w:rsidRDefault="004137FD" w:rsidP="00227B18">
      <w:pPr>
        <w:tabs>
          <w:tab w:val="left" w:pos="720"/>
        </w:tabs>
        <w:ind w:left="900" w:hanging="1530"/>
        <w:rPr>
          <w:rFonts w:ascii="Times New Roman" w:hAnsi="Times New Roman" w:cs="Times New Roman"/>
          <w:smallCaps/>
          <w:sz w:val="32"/>
          <w:szCs w:val="24"/>
        </w:rPr>
      </w:pPr>
      <w:r w:rsidRPr="004137FD">
        <w:rPr>
          <w:rFonts w:ascii="Times New Roman Bold" w:hAnsi="Times New Roman Bold" w:cs="Times New Roman"/>
          <w:b/>
          <w:smallCaps/>
          <w:noProof/>
          <w:sz w:val="40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65pt;margin-top:-3.3pt;width:348.65pt;height:69.25pt;z-index:251660288;mso-width-relative:margin;mso-height-relative:margin" stroked="f">
            <v:textbox style="mso-next-textbox:#_x0000_s1026">
              <w:txbxContent>
                <w:p w:rsidR="0045373E" w:rsidRDefault="0045373E" w:rsidP="0045373E">
                  <w:pPr>
                    <w:ind w:left="1080" w:hanging="1440"/>
                    <w:jc w:val="center"/>
                    <w:rPr>
                      <w:rFonts w:ascii="Times New Roman Bold" w:hAnsi="Times New Roman Bold" w:cs="Times New Roman"/>
                      <w:b/>
                      <w:smallCaps/>
                      <w:sz w:val="40"/>
                      <w:szCs w:val="24"/>
                    </w:rPr>
                  </w:pPr>
                </w:p>
                <w:p w:rsidR="0045373E" w:rsidRDefault="007D1E23" w:rsidP="0045373E">
                  <w:pPr>
                    <w:ind w:left="1080" w:hanging="1440"/>
                    <w:jc w:val="center"/>
                    <w:rPr>
                      <w:rFonts w:ascii="Times New Roman Bold" w:hAnsi="Times New Roman Bold" w:cs="Times New Roman"/>
                      <w:b/>
                      <w:smallCaps/>
                      <w:sz w:val="40"/>
                      <w:szCs w:val="24"/>
                    </w:rPr>
                  </w:pPr>
                  <w:r w:rsidRPr="004F4639">
                    <w:rPr>
                      <w:rFonts w:ascii="Times New Roman Bold" w:hAnsi="Times New Roman Bold" w:cs="Times New Roman"/>
                      <w:b/>
                      <w:smallCaps/>
                      <w:sz w:val="40"/>
                      <w:szCs w:val="24"/>
                    </w:rPr>
                    <w:t>Creating A Referral Machine</w:t>
                  </w:r>
                </w:p>
                <w:p w:rsidR="007D1E23" w:rsidRDefault="007D1E23" w:rsidP="0045373E">
                  <w:pPr>
                    <w:ind w:left="1080" w:hanging="1440"/>
                    <w:jc w:val="center"/>
                    <w:rPr>
                      <w:rFonts w:ascii="Times New Roman" w:hAnsi="Times New Roman" w:cs="Times New Roman"/>
                      <w:smallCaps/>
                      <w:sz w:val="32"/>
                      <w:szCs w:val="24"/>
                    </w:rPr>
                  </w:pPr>
                  <w:r w:rsidRPr="00CD4672">
                    <w:rPr>
                      <w:rFonts w:ascii="Times New Roman" w:hAnsi="Times New Roman" w:cs="Times New Roman"/>
                      <w:smallCaps/>
                      <w:sz w:val="32"/>
                      <w:szCs w:val="24"/>
                    </w:rPr>
                    <w:t xml:space="preserve">Overview </w:t>
                  </w:r>
                  <w:r>
                    <w:rPr>
                      <w:rFonts w:ascii="Times New Roman" w:hAnsi="Times New Roman" w:cs="Times New Roman"/>
                      <w:smallCaps/>
                      <w:sz w:val="32"/>
                      <w:szCs w:val="24"/>
                    </w:rPr>
                    <w:t xml:space="preserve">Of </w:t>
                  </w:r>
                  <w:r w:rsidRPr="00CD4672">
                    <w:rPr>
                      <w:rFonts w:ascii="Times New Roman" w:hAnsi="Times New Roman" w:cs="Times New Roman"/>
                      <w:smallCaps/>
                      <w:sz w:val="32"/>
                      <w:szCs w:val="24"/>
                    </w:rPr>
                    <w:t>The Three-Step Process</w:t>
                  </w:r>
                </w:p>
                <w:p w:rsidR="00227B18" w:rsidRDefault="00227B18" w:rsidP="0045373E">
                  <w:pPr>
                    <w:ind w:left="1080" w:hanging="1440"/>
                    <w:jc w:val="center"/>
                    <w:rPr>
                      <w:rFonts w:ascii="Times New Roman" w:hAnsi="Times New Roman" w:cs="Times New Roman"/>
                      <w:smallCaps/>
                      <w:sz w:val="32"/>
                      <w:szCs w:val="24"/>
                    </w:rPr>
                  </w:pPr>
                </w:p>
                <w:p w:rsidR="00227B18" w:rsidRPr="0045373E" w:rsidRDefault="00227B18" w:rsidP="0045373E">
                  <w:pPr>
                    <w:ind w:left="1080" w:hanging="1440"/>
                    <w:jc w:val="center"/>
                    <w:rPr>
                      <w:rFonts w:ascii="Times New Roman Bold" w:hAnsi="Times New Roman Bold" w:cs="Times New Roman"/>
                      <w:b/>
                      <w:smallCaps/>
                      <w:sz w:val="40"/>
                      <w:szCs w:val="24"/>
                    </w:rPr>
                  </w:pPr>
                </w:p>
                <w:p w:rsidR="007D1E23" w:rsidRDefault="007D1E23"/>
              </w:txbxContent>
            </v:textbox>
          </v:shape>
        </w:pict>
      </w:r>
      <w:r w:rsidR="005567C9">
        <w:rPr>
          <w:rFonts w:ascii="Times New Roman Bold" w:hAnsi="Times New Roman Bold" w:cs="Times New Roman"/>
          <w:b/>
          <w:smallCaps/>
          <w:noProof/>
          <w:sz w:val="40"/>
          <w:szCs w:val="24"/>
        </w:rPr>
        <w:drawing>
          <wp:inline distT="0" distB="0" distL="0" distR="0">
            <wp:extent cx="1014619" cy="955324"/>
            <wp:effectExtent l="19050" t="0" r="0" b="0"/>
            <wp:docPr id="4" name="Picture 4" descr="C:\Users\Intern\Dropbox\Printed Materials\Gear Icon (Use Thi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\Dropbox\Printed Materials\Gear Icon (Use Thi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9" cy="95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CCD" w:rsidRPr="00CD4672">
        <w:rPr>
          <w:rFonts w:ascii="Times New Roman" w:hAnsi="Times New Roman" w:cs="Times New Roman"/>
          <w:smallCaps/>
          <w:sz w:val="32"/>
          <w:szCs w:val="24"/>
        </w:rPr>
        <w:t xml:space="preserve"> </w:t>
      </w:r>
    </w:p>
    <w:p w:rsidR="00942CAA" w:rsidRPr="00227B18" w:rsidRDefault="00942CAA" w:rsidP="00227B18">
      <w:pPr>
        <w:tabs>
          <w:tab w:val="left" w:pos="720"/>
        </w:tabs>
        <w:ind w:left="900" w:hanging="1530"/>
        <w:rPr>
          <w:rFonts w:ascii="Times New Roman" w:hAnsi="Times New Roman" w:cs="Times New Roman"/>
          <w:smallCaps/>
          <w:sz w:val="32"/>
          <w:szCs w:val="24"/>
        </w:rPr>
      </w:pPr>
    </w:p>
    <w:p w:rsidR="004E0DA5" w:rsidRPr="00942CAA" w:rsidRDefault="004E0DA5" w:rsidP="0053525B">
      <w:pPr>
        <w:pStyle w:val="ListParagraph"/>
        <w:numPr>
          <w:ilvl w:val="0"/>
          <w:numId w:val="19"/>
        </w:numPr>
        <w:ind w:left="0" w:right="-540"/>
        <w:rPr>
          <w:rFonts w:ascii="Times New Roman Bold" w:hAnsi="Times New Roman Bold" w:cs="Times New Roman"/>
          <w:b/>
          <w:smallCaps/>
          <w:color w:val="FFFFFF" w:themeColor="background1"/>
          <w:sz w:val="32"/>
          <w:szCs w:val="24"/>
          <w:highlight w:val="black"/>
        </w:rPr>
      </w:pPr>
      <w:r w:rsidRPr="003374E1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6"/>
          <w:highlight w:val="black"/>
        </w:rPr>
        <w:t>Establish Relationship</w:t>
      </w:r>
      <w:r w:rsidR="00A922FD" w:rsidRPr="003374E1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6"/>
          <w:highlight w:val="black"/>
        </w:rPr>
        <w:t>s</w:t>
      </w:r>
      <w:r w:rsidR="00D42CBD" w:rsidRPr="00942CAA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  <w:t xml:space="preserve">   </w:t>
      </w:r>
      <w:r w:rsidR="003E5616" w:rsidRPr="00D42CBD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............................</w:t>
      </w:r>
      <w:r w:rsidR="003374E1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...............................</w:t>
      </w:r>
      <w:proofErr w:type="spellStart"/>
      <w:r w:rsidR="003374E1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gsgsg</w:t>
      </w:r>
      <w:r w:rsidR="0053525B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f</w:t>
      </w:r>
      <w:r w:rsidR="003374E1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sgcs</w:t>
      </w:r>
      <w:r w:rsidR="0053525B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>e</w:t>
      </w:r>
      <w:proofErr w:type="spellEnd"/>
      <w:r w:rsidR="0053525B">
        <w:rPr>
          <w:rFonts w:ascii="Times New Roman Bold" w:hAnsi="Times New Roman Bold" w:cs="Times New Roman"/>
          <w:b/>
          <w:smallCaps/>
          <w:sz w:val="32"/>
          <w:szCs w:val="24"/>
          <w:highlight w:val="black"/>
        </w:rPr>
        <w:t xml:space="preserve"> </w:t>
      </w:r>
      <w:r w:rsidR="003E5616" w:rsidRPr="00942CAA">
        <w:rPr>
          <w:rFonts w:ascii="Times New Roman Bold" w:hAnsi="Times New Roman Bold" w:cs="Times New Roman"/>
          <w:b/>
          <w:smallCaps/>
          <w:color w:val="FFFFFF" w:themeColor="background1"/>
          <w:sz w:val="32"/>
          <w:szCs w:val="24"/>
          <w:highlight w:val="black"/>
        </w:rPr>
        <w:t xml:space="preserve">                         </w:t>
      </w:r>
    </w:p>
    <w:p w:rsidR="00942CAA" w:rsidRPr="00942CAA" w:rsidRDefault="0053525B" w:rsidP="00942CAA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F2D92" w:rsidRPr="00942CAA" w:rsidRDefault="004E0DA5" w:rsidP="004F2D92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With Whom</w:t>
      </w:r>
      <w:r w:rsidRPr="00942CAA">
        <w:rPr>
          <w:rFonts w:ascii="Times New Roman" w:hAnsi="Times New Roman" w:cs="Times New Roman"/>
          <w:b/>
          <w:sz w:val="26"/>
          <w:szCs w:val="26"/>
        </w:rPr>
        <w:t>?</w:t>
      </w:r>
    </w:p>
    <w:p w:rsidR="004E0DA5" w:rsidRPr="001758D4" w:rsidRDefault="009272D8" w:rsidP="00B56B39">
      <w:pPr>
        <w:ind w:left="1080" w:hanging="360"/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People You Already Know</w:t>
      </w:r>
      <w:r w:rsidR="00B67EFA" w:rsidRPr="00942CAA">
        <w:rPr>
          <w:rFonts w:ascii="Times New Roman" w:hAnsi="Times New Roman" w:cs="Times New Roman"/>
          <w:sz w:val="25"/>
          <w:szCs w:val="25"/>
        </w:rPr>
        <w:t>:</w:t>
      </w:r>
      <w:r w:rsidRPr="001758D4">
        <w:rPr>
          <w:rFonts w:ascii="Times New Roman" w:hAnsi="Times New Roman" w:cs="Times New Roman"/>
        </w:rPr>
        <w:t xml:space="preserve"> </w:t>
      </w:r>
      <w:r w:rsidR="001949E4" w:rsidRPr="001758D4">
        <w:rPr>
          <w:rFonts w:ascii="Times New Roman" w:hAnsi="Times New Roman" w:cs="Times New Roman"/>
          <w:sz w:val="24"/>
        </w:rPr>
        <w:t xml:space="preserve">Reconnect With </w:t>
      </w:r>
      <w:r w:rsidR="000309A8" w:rsidRPr="001758D4">
        <w:rPr>
          <w:rFonts w:ascii="Times New Roman" w:hAnsi="Times New Roman" w:cs="Times New Roman"/>
          <w:sz w:val="24"/>
        </w:rPr>
        <w:t>Old Friends &amp; Colleagues, As These People</w:t>
      </w:r>
      <w:r w:rsidR="00AF7E98" w:rsidRPr="001758D4">
        <w:rPr>
          <w:rFonts w:ascii="Times New Roman" w:hAnsi="Times New Roman" w:cs="Times New Roman"/>
          <w:sz w:val="24"/>
        </w:rPr>
        <w:t xml:space="preserve"> Presumably Already Like and  Trust You Too</w:t>
      </w:r>
      <w:r w:rsidR="009E2D31" w:rsidRPr="001758D4">
        <w:rPr>
          <w:rFonts w:ascii="Times New Roman" w:hAnsi="Times New Roman" w:cs="Times New Roman"/>
          <w:sz w:val="24"/>
        </w:rPr>
        <w:t>.</w:t>
      </w:r>
      <w:r w:rsidRPr="001758D4">
        <w:rPr>
          <w:rFonts w:ascii="Times New Roman" w:hAnsi="Times New Roman" w:cs="Times New Roman"/>
          <w:sz w:val="24"/>
        </w:rPr>
        <w:t xml:space="preserve"> </w:t>
      </w:r>
    </w:p>
    <w:p w:rsidR="00491AA1" w:rsidRPr="001758D4" w:rsidRDefault="00491AA1" w:rsidP="00B56B39">
      <w:pPr>
        <w:pStyle w:val="ListParagraph"/>
        <w:ind w:left="1080" w:hanging="360"/>
        <w:rPr>
          <w:rFonts w:ascii="Times New Roman" w:hAnsi="Times New Roman" w:cs="Times New Roman"/>
          <w:sz w:val="16"/>
          <w:szCs w:val="8"/>
        </w:rPr>
      </w:pPr>
    </w:p>
    <w:p w:rsidR="004E0DA5" w:rsidRPr="001758D4" w:rsidRDefault="004E0DA5" w:rsidP="00B56B39">
      <w:pPr>
        <w:ind w:left="1080" w:hanging="360"/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Strategic Partners</w:t>
      </w:r>
      <w:r w:rsidR="00B67EFA" w:rsidRPr="00942CAA">
        <w:rPr>
          <w:rFonts w:ascii="Times New Roman" w:hAnsi="Times New Roman" w:cs="Times New Roman"/>
          <w:sz w:val="25"/>
          <w:szCs w:val="25"/>
        </w:rPr>
        <w:t>:</w:t>
      </w:r>
      <w:r w:rsidR="00B67EFA" w:rsidRPr="001758D4">
        <w:rPr>
          <w:rFonts w:ascii="Times New Roman" w:hAnsi="Times New Roman" w:cs="Times New Roman"/>
          <w:sz w:val="24"/>
        </w:rPr>
        <w:t xml:space="preserve"> </w:t>
      </w:r>
      <w:r w:rsidR="001949E4" w:rsidRPr="001758D4">
        <w:rPr>
          <w:rFonts w:ascii="Times New Roman" w:hAnsi="Times New Roman" w:cs="Times New Roman"/>
          <w:sz w:val="24"/>
        </w:rPr>
        <w:t>Cultivate Relations With Those Who Run In The Same Circles</w:t>
      </w:r>
      <w:r w:rsidR="009A668B" w:rsidRPr="001758D4">
        <w:rPr>
          <w:rFonts w:ascii="Times New Roman" w:hAnsi="Times New Roman" w:cs="Times New Roman"/>
          <w:sz w:val="24"/>
        </w:rPr>
        <w:t>, As Their Contacts Are Likely Good Contacts For You</w:t>
      </w:r>
      <w:r w:rsidR="001949E4" w:rsidRPr="001758D4">
        <w:rPr>
          <w:rFonts w:ascii="Times New Roman" w:hAnsi="Times New Roman" w:cs="Times New Roman"/>
          <w:sz w:val="24"/>
        </w:rPr>
        <w:t>.</w:t>
      </w:r>
    </w:p>
    <w:p w:rsidR="00491AA1" w:rsidRPr="004F2D92" w:rsidRDefault="00491AA1" w:rsidP="00B56B39">
      <w:pPr>
        <w:ind w:left="1080" w:hanging="360"/>
        <w:rPr>
          <w:rFonts w:ascii="Times New Roman" w:hAnsi="Times New Roman" w:cs="Times New Roman"/>
          <w:sz w:val="26"/>
          <w:szCs w:val="26"/>
        </w:rPr>
      </w:pPr>
    </w:p>
    <w:p w:rsidR="00227B18" w:rsidRPr="00227B18" w:rsidRDefault="00284AE0" w:rsidP="00227B18">
      <w:pPr>
        <w:ind w:left="1080" w:hanging="360"/>
        <w:rPr>
          <w:rFonts w:ascii="Times New Roman" w:hAnsi="Times New Roman" w:cs="Times New Roman"/>
          <w:sz w:val="24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Everyone (or Anyone</w:t>
      </w:r>
      <w:r w:rsidR="00B56B39" w:rsidRPr="00942CAA">
        <w:rPr>
          <w:rFonts w:ascii="Times New Roman Bold" w:hAnsi="Times New Roman Bold" w:cs="Times New Roman"/>
          <w:b/>
          <w:smallCaps/>
          <w:sz w:val="26"/>
          <w:szCs w:val="26"/>
        </w:rPr>
        <w:t>)</w:t>
      </w:r>
      <w:r w:rsidR="00B56B39" w:rsidRPr="00942CAA">
        <w:rPr>
          <w:rFonts w:ascii="Times New Roman Bold" w:hAnsi="Times New Roman Bold" w:cs="Times New Roman"/>
          <w:b/>
          <w:smallCaps/>
          <w:sz w:val="25"/>
          <w:szCs w:val="25"/>
        </w:rPr>
        <w:t>:</w:t>
      </w:r>
      <w:r w:rsidR="00B56B39" w:rsidRPr="001758D4">
        <w:rPr>
          <w:rFonts w:ascii="Times New Roman" w:hAnsi="Times New Roman" w:cs="Times New Roman"/>
          <w:b/>
          <w:sz w:val="24"/>
        </w:rPr>
        <w:t xml:space="preserve"> </w:t>
      </w:r>
      <w:r w:rsidR="009A668B" w:rsidRPr="001758D4">
        <w:rPr>
          <w:rFonts w:ascii="Times New Roman" w:hAnsi="Times New Roman" w:cs="Times New Roman"/>
          <w:sz w:val="24"/>
        </w:rPr>
        <w:t>Remember</w:t>
      </w:r>
      <w:r w:rsidR="009A668B" w:rsidRPr="00B56B39">
        <w:rPr>
          <w:rFonts w:ascii="Times New Roman" w:hAnsi="Times New Roman" w:cs="Times New Roman"/>
          <w:sz w:val="24"/>
        </w:rPr>
        <w:t xml:space="preserve">, Do Not </w:t>
      </w:r>
      <w:r w:rsidR="009E2D31" w:rsidRPr="00B56B39">
        <w:rPr>
          <w:rFonts w:ascii="Times New Roman" w:hAnsi="Times New Roman" w:cs="Times New Roman"/>
          <w:sz w:val="24"/>
        </w:rPr>
        <w:t xml:space="preserve">Dismiss </w:t>
      </w:r>
      <w:r w:rsidR="009A668B" w:rsidRPr="00B56B39">
        <w:rPr>
          <w:rFonts w:ascii="Times New Roman" w:hAnsi="Times New Roman" w:cs="Times New Roman"/>
          <w:sz w:val="24"/>
        </w:rPr>
        <w:t>Anyone</w:t>
      </w:r>
      <w:r w:rsidR="00A823A5" w:rsidRPr="00B56B39">
        <w:rPr>
          <w:rFonts w:ascii="Times New Roman" w:hAnsi="Times New Roman" w:cs="Times New Roman"/>
          <w:sz w:val="24"/>
        </w:rPr>
        <w:t>, As</w:t>
      </w:r>
      <w:r w:rsidRPr="00B56B39">
        <w:rPr>
          <w:rFonts w:ascii="Times New Roman" w:hAnsi="Times New Roman" w:cs="Times New Roman"/>
          <w:sz w:val="24"/>
        </w:rPr>
        <w:t xml:space="preserve"> Every Contact Has Opportunity</w:t>
      </w:r>
      <w:r w:rsidR="009E2D31" w:rsidRPr="00B56B39">
        <w:rPr>
          <w:rFonts w:ascii="Times New Roman" w:hAnsi="Times New Roman" w:cs="Times New Roman"/>
          <w:sz w:val="24"/>
        </w:rPr>
        <w:t>.</w:t>
      </w:r>
    </w:p>
    <w:p w:rsidR="004F2D92" w:rsidRPr="00942CAA" w:rsidRDefault="004E0DA5" w:rsidP="004F2D92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How</w:t>
      </w:r>
      <w:r w:rsidRPr="00942CAA">
        <w:rPr>
          <w:rFonts w:ascii="Times New Roman" w:hAnsi="Times New Roman" w:cs="Times New Roman"/>
          <w:b/>
          <w:sz w:val="26"/>
          <w:szCs w:val="26"/>
        </w:rPr>
        <w:t>?</w:t>
      </w:r>
    </w:p>
    <w:p w:rsidR="00417604" w:rsidRPr="001758D4" w:rsidRDefault="004E0DA5" w:rsidP="00B56B39">
      <w:pPr>
        <w:ind w:left="1080" w:hanging="360"/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Add Value To Others</w:t>
      </w:r>
      <w:r w:rsidR="00881B1D" w:rsidRPr="00942CAA">
        <w:rPr>
          <w:rFonts w:ascii="Times New Roman" w:hAnsi="Times New Roman" w:cs="Times New Roman"/>
          <w:b/>
          <w:sz w:val="25"/>
          <w:szCs w:val="25"/>
        </w:rPr>
        <w:t>:</w:t>
      </w:r>
      <w:r w:rsidR="00881B1D" w:rsidRPr="001758D4">
        <w:rPr>
          <w:rFonts w:ascii="Times New Roman" w:hAnsi="Times New Roman" w:cs="Times New Roman"/>
          <w:b/>
        </w:rPr>
        <w:t xml:space="preserve"> </w:t>
      </w:r>
      <w:r w:rsidR="00284AE0" w:rsidRPr="001758D4">
        <w:rPr>
          <w:rFonts w:ascii="Times New Roman" w:hAnsi="Times New Roman" w:cs="Times New Roman"/>
          <w:sz w:val="24"/>
        </w:rPr>
        <w:t>Focus On Giving</w:t>
      </w:r>
      <w:r w:rsidR="001949E4" w:rsidRPr="001758D4">
        <w:rPr>
          <w:rFonts w:ascii="Times New Roman" w:hAnsi="Times New Roman" w:cs="Times New Roman"/>
          <w:sz w:val="24"/>
        </w:rPr>
        <w:t xml:space="preserve">  </w:t>
      </w:r>
      <w:r w:rsidR="00417604" w:rsidRPr="001758D4">
        <w:rPr>
          <w:rFonts w:ascii="Times New Roman" w:hAnsi="Times New Roman" w:cs="Times New Roman"/>
          <w:b/>
          <w:sz w:val="24"/>
        </w:rPr>
        <w:t>Business</w:t>
      </w:r>
      <w:r w:rsidR="00A00C65" w:rsidRPr="001758D4">
        <w:rPr>
          <w:rFonts w:ascii="Times New Roman" w:hAnsi="Times New Roman" w:cs="Times New Roman"/>
          <w:b/>
          <w:sz w:val="24"/>
        </w:rPr>
        <w:t xml:space="preserve"> &amp; Referrals</w:t>
      </w:r>
      <w:r w:rsidR="009A668B" w:rsidRPr="001758D4">
        <w:rPr>
          <w:rFonts w:ascii="Times New Roman" w:hAnsi="Times New Roman" w:cs="Times New Roman"/>
          <w:sz w:val="24"/>
        </w:rPr>
        <w:t xml:space="preserve"> ...</w:t>
      </w:r>
      <w:r w:rsidR="001949E4" w:rsidRPr="001758D4">
        <w:rPr>
          <w:rFonts w:ascii="Times New Roman" w:hAnsi="Times New Roman" w:cs="Times New Roman"/>
          <w:sz w:val="24"/>
        </w:rPr>
        <w:t xml:space="preserve"> </w:t>
      </w:r>
      <w:r w:rsidR="00417604" w:rsidRPr="001758D4">
        <w:rPr>
          <w:rFonts w:ascii="Times New Roman" w:hAnsi="Times New Roman" w:cs="Times New Roman"/>
          <w:b/>
          <w:sz w:val="24"/>
        </w:rPr>
        <w:t>Information</w:t>
      </w:r>
      <w:r w:rsidR="00A00C65" w:rsidRPr="001758D4">
        <w:rPr>
          <w:rFonts w:ascii="Times New Roman" w:hAnsi="Times New Roman" w:cs="Times New Roman"/>
          <w:b/>
          <w:sz w:val="24"/>
        </w:rPr>
        <w:t xml:space="preserve"> &amp; Encouragement</w:t>
      </w:r>
      <w:r w:rsidR="009A668B" w:rsidRPr="001758D4">
        <w:rPr>
          <w:rFonts w:ascii="Times New Roman" w:hAnsi="Times New Roman" w:cs="Times New Roman"/>
          <w:sz w:val="24"/>
        </w:rPr>
        <w:t xml:space="preserve"> ...</w:t>
      </w:r>
      <w:r w:rsidR="001949E4" w:rsidRPr="001758D4">
        <w:rPr>
          <w:rFonts w:ascii="Times New Roman" w:hAnsi="Times New Roman" w:cs="Times New Roman"/>
          <w:sz w:val="24"/>
        </w:rPr>
        <w:t xml:space="preserve"> </w:t>
      </w:r>
      <w:r w:rsidR="00417604" w:rsidRPr="001758D4">
        <w:rPr>
          <w:rFonts w:ascii="Times New Roman" w:hAnsi="Times New Roman" w:cs="Times New Roman"/>
          <w:b/>
          <w:sz w:val="24"/>
        </w:rPr>
        <w:t>Contacts</w:t>
      </w:r>
      <w:r w:rsidR="00A00C65" w:rsidRPr="001758D4">
        <w:rPr>
          <w:rFonts w:ascii="Times New Roman" w:hAnsi="Times New Roman" w:cs="Times New Roman"/>
          <w:b/>
          <w:sz w:val="24"/>
        </w:rPr>
        <w:t xml:space="preserve"> &amp; Connections</w:t>
      </w:r>
      <w:r w:rsidR="009A668B" w:rsidRPr="001758D4">
        <w:rPr>
          <w:rFonts w:ascii="Times New Roman" w:hAnsi="Times New Roman" w:cs="Times New Roman"/>
          <w:sz w:val="24"/>
        </w:rPr>
        <w:t xml:space="preserve"> </w:t>
      </w:r>
      <w:r w:rsidR="00E50AD0" w:rsidRPr="001758D4">
        <w:rPr>
          <w:rFonts w:ascii="Times New Roman" w:hAnsi="Times New Roman" w:cs="Times New Roman"/>
          <w:sz w:val="24"/>
        </w:rPr>
        <w:t>–</w:t>
      </w:r>
      <w:r w:rsidR="009A668B" w:rsidRPr="001758D4">
        <w:rPr>
          <w:rFonts w:ascii="Times New Roman" w:hAnsi="Times New Roman" w:cs="Times New Roman"/>
          <w:sz w:val="24"/>
        </w:rPr>
        <w:t xml:space="preserve"> These</w:t>
      </w:r>
      <w:r w:rsidR="00E50AD0" w:rsidRPr="001758D4">
        <w:rPr>
          <w:rFonts w:ascii="Times New Roman" w:hAnsi="Times New Roman" w:cs="Times New Roman"/>
          <w:sz w:val="24"/>
        </w:rPr>
        <w:t xml:space="preserve"> Gestures Endear You To Your Network.</w:t>
      </w:r>
    </w:p>
    <w:p w:rsidR="004E0DA5" w:rsidRPr="001758D4" w:rsidRDefault="004E0DA5" w:rsidP="00B56B39">
      <w:pPr>
        <w:ind w:left="1080" w:hanging="360"/>
        <w:rPr>
          <w:rFonts w:ascii="Times New Roman" w:hAnsi="Times New Roman" w:cs="Times New Roman"/>
          <w:sz w:val="16"/>
        </w:rPr>
      </w:pPr>
    </w:p>
    <w:p w:rsidR="00417604" w:rsidRPr="001758D4" w:rsidRDefault="004E0DA5" w:rsidP="00B56B39">
      <w:pPr>
        <w:ind w:left="1080" w:hanging="360"/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Get Involved</w:t>
      </w:r>
      <w:r w:rsidR="00881B1D" w:rsidRPr="00942CAA">
        <w:rPr>
          <w:rFonts w:ascii="Times New Roman" w:hAnsi="Times New Roman" w:cs="Times New Roman"/>
          <w:b/>
          <w:sz w:val="25"/>
          <w:szCs w:val="25"/>
        </w:rPr>
        <w:t>:</w:t>
      </w:r>
      <w:r w:rsidR="00881B1D" w:rsidRPr="001758D4">
        <w:rPr>
          <w:rFonts w:ascii="Times New Roman" w:hAnsi="Times New Roman" w:cs="Times New Roman"/>
          <w:b/>
        </w:rPr>
        <w:t xml:space="preserve"> </w:t>
      </w:r>
      <w:r w:rsidR="00881B1D" w:rsidRPr="001758D4">
        <w:rPr>
          <w:rFonts w:ascii="Times New Roman" w:hAnsi="Times New Roman" w:cs="Times New Roman"/>
          <w:sz w:val="24"/>
        </w:rPr>
        <w:t>D</w:t>
      </w:r>
      <w:r w:rsidR="00B534D6" w:rsidRPr="001758D4">
        <w:rPr>
          <w:rFonts w:ascii="Times New Roman" w:hAnsi="Times New Roman" w:cs="Times New Roman"/>
          <w:sz w:val="24"/>
        </w:rPr>
        <w:t xml:space="preserve">evote Your Time &amp; Talents To </w:t>
      </w:r>
      <w:r w:rsidR="00417604" w:rsidRPr="001758D4">
        <w:rPr>
          <w:rFonts w:ascii="Times New Roman" w:hAnsi="Times New Roman" w:cs="Times New Roman"/>
          <w:b/>
          <w:sz w:val="24"/>
        </w:rPr>
        <w:t>Business Groups &amp; Associations</w:t>
      </w:r>
      <w:r w:rsidR="00E50AD0" w:rsidRPr="001758D4">
        <w:rPr>
          <w:rFonts w:ascii="Times New Roman" w:hAnsi="Times New Roman" w:cs="Times New Roman"/>
          <w:sz w:val="24"/>
        </w:rPr>
        <w:t xml:space="preserve"> ... </w:t>
      </w:r>
      <w:r w:rsidR="00417604" w:rsidRPr="001758D4">
        <w:rPr>
          <w:rFonts w:ascii="Times New Roman" w:hAnsi="Times New Roman" w:cs="Times New Roman"/>
          <w:b/>
          <w:sz w:val="24"/>
        </w:rPr>
        <w:t>Charitable Organizations</w:t>
      </w:r>
      <w:r w:rsidR="00E50AD0" w:rsidRPr="001758D4">
        <w:rPr>
          <w:rFonts w:ascii="Times New Roman" w:hAnsi="Times New Roman" w:cs="Times New Roman"/>
          <w:sz w:val="24"/>
        </w:rPr>
        <w:t xml:space="preserve"> ...</w:t>
      </w:r>
      <w:r w:rsidR="00B534D6" w:rsidRPr="001758D4">
        <w:rPr>
          <w:rFonts w:ascii="Times New Roman" w:hAnsi="Times New Roman" w:cs="Times New Roman"/>
          <w:sz w:val="24"/>
        </w:rPr>
        <w:t xml:space="preserve"> </w:t>
      </w:r>
      <w:r w:rsidR="00417604" w:rsidRPr="001758D4">
        <w:rPr>
          <w:rFonts w:ascii="Times New Roman" w:hAnsi="Times New Roman" w:cs="Times New Roman"/>
          <w:b/>
          <w:sz w:val="24"/>
        </w:rPr>
        <w:t>Civic Initiatives</w:t>
      </w:r>
      <w:r w:rsidR="00E50AD0" w:rsidRPr="001758D4">
        <w:rPr>
          <w:rFonts w:ascii="Times New Roman" w:hAnsi="Times New Roman" w:cs="Times New Roman"/>
          <w:sz w:val="24"/>
        </w:rPr>
        <w:t xml:space="preserve"> – These Activities Provide Great Exposure</w:t>
      </w:r>
      <w:r w:rsidR="001B4EFF" w:rsidRPr="001758D4">
        <w:rPr>
          <w:rFonts w:ascii="Times New Roman" w:hAnsi="Times New Roman" w:cs="Times New Roman"/>
          <w:sz w:val="24"/>
        </w:rPr>
        <w:t xml:space="preserve">, Brand You As A Doer, and </w:t>
      </w:r>
      <w:r w:rsidR="00227B18">
        <w:rPr>
          <w:rFonts w:ascii="Times New Roman" w:hAnsi="Times New Roman" w:cs="Times New Roman"/>
          <w:sz w:val="24"/>
        </w:rPr>
        <w:t>Connect You</w:t>
      </w:r>
      <w:r w:rsidR="001B4EFF" w:rsidRPr="001758D4">
        <w:rPr>
          <w:rFonts w:ascii="Times New Roman" w:hAnsi="Times New Roman" w:cs="Times New Roman"/>
          <w:sz w:val="24"/>
        </w:rPr>
        <w:t xml:space="preserve"> Further.</w:t>
      </w:r>
    </w:p>
    <w:p w:rsidR="00417604" w:rsidRPr="001758D4" w:rsidRDefault="00417604" w:rsidP="00B56B39">
      <w:pPr>
        <w:ind w:left="1080" w:hanging="360"/>
        <w:rPr>
          <w:rFonts w:ascii="Times New Roman" w:hAnsi="Times New Roman" w:cs="Times New Roman"/>
          <w:sz w:val="16"/>
        </w:rPr>
      </w:pPr>
    </w:p>
    <w:p w:rsidR="004E0DA5" w:rsidRDefault="004E0DA5" w:rsidP="00942CAA">
      <w:pPr>
        <w:ind w:left="1080" w:hanging="360"/>
        <w:rPr>
          <w:rFonts w:ascii="Times New Roman" w:hAnsi="Times New Roman" w:cs="Times New Roman"/>
          <w:sz w:val="24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Be Reliable</w:t>
      </w:r>
      <w:r w:rsidR="00881B1D" w:rsidRPr="00942CAA">
        <w:rPr>
          <w:rFonts w:ascii="Times New Roman" w:hAnsi="Times New Roman" w:cs="Times New Roman"/>
          <w:b/>
          <w:sz w:val="25"/>
          <w:szCs w:val="25"/>
        </w:rPr>
        <w:t>:</w:t>
      </w:r>
      <w:r w:rsidR="00881B1D" w:rsidRPr="00B56B39">
        <w:rPr>
          <w:rFonts w:ascii="Times New Roman" w:hAnsi="Times New Roman" w:cs="Times New Roman"/>
          <w:b/>
        </w:rPr>
        <w:t xml:space="preserve"> </w:t>
      </w:r>
      <w:r w:rsidR="0030747D" w:rsidRPr="00B56B39">
        <w:rPr>
          <w:rFonts w:ascii="Times New Roman" w:hAnsi="Times New Roman" w:cs="Times New Roman"/>
          <w:sz w:val="24"/>
        </w:rPr>
        <w:t xml:space="preserve">Endeavor To </w:t>
      </w:r>
      <w:r w:rsidR="00417604" w:rsidRPr="00B56B39">
        <w:rPr>
          <w:rFonts w:ascii="Times New Roman" w:hAnsi="Times New Roman" w:cs="Times New Roman"/>
          <w:b/>
          <w:sz w:val="24"/>
        </w:rPr>
        <w:t>Be On Time</w:t>
      </w:r>
      <w:r w:rsidR="001B4EFF" w:rsidRPr="00B56B39">
        <w:rPr>
          <w:rFonts w:ascii="Times New Roman" w:hAnsi="Times New Roman" w:cs="Times New Roman"/>
          <w:sz w:val="24"/>
        </w:rPr>
        <w:t xml:space="preserve"> ...</w:t>
      </w:r>
      <w:r w:rsidR="00B534D6" w:rsidRPr="00B56B39">
        <w:rPr>
          <w:rFonts w:ascii="Times New Roman" w:hAnsi="Times New Roman" w:cs="Times New Roman"/>
          <w:sz w:val="24"/>
        </w:rPr>
        <w:t xml:space="preserve"> </w:t>
      </w:r>
      <w:r w:rsidR="00417604" w:rsidRPr="00B56B39">
        <w:rPr>
          <w:rFonts w:ascii="Times New Roman" w:hAnsi="Times New Roman" w:cs="Times New Roman"/>
          <w:b/>
          <w:sz w:val="24"/>
        </w:rPr>
        <w:t>Do What You Say</w:t>
      </w:r>
      <w:r w:rsidR="001B4EFF" w:rsidRPr="00B56B39">
        <w:rPr>
          <w:rFonts w:ascii="Times New Roman" w:hAnsi="Times New Roman" w:cs="Times New Roman"/>
          <w:sz w:val="24"/>
        </w:rPr>
        <w:t xml:space="preserve"> ...</w:t>
      </w:r>
      <w:r w:rsidR="00B534D6" w:rsidRPr="00B56B39">
        <w:rPr>
          <w:rFonts w:ascii="Times New Roman" w:hAnsi="Times New Roman" w:cs="Times New Roman"/>
          <w:sz w:val="24"/>
        </w:rPr>
        <w:t xml:space="preserve"> </w:t>
      </w:r>
      <w:r w:rsidR="00417604" w:rsidRPr="00B56B39">
        <w:rPr>
          <w:rFonts w:ascii="Times New Roman" w:hAnsi="Times New Roman" w:cs="Times New Roman"/>
          <w:b/>
          <w:sz w:val="24"/>
        </w:rPr>
        <w:t>Follow-Up</w:t>
      </w:r>
      <w:r w:rsidR="001B4EFF" w:rsidRPr="00B56B39">
        <w:rPr>
          <w:rFonts w:ascii="Times New Roman" w:hAnsi="Times New Roman" w:cs="Times New Roman"/>
          <w:sz w:val="24"/>
        </w:rPr>
        <w:t xml:space="preserve"> </w:t>
      </w:r>
      <w:r w:rsidR="00F82CCD" w:rsidRPr="00B56B39">
        <w:rPr>
          <w:rFonts w:ascii="Times New Roman" w:hAnsi="Times New Roman" w:cs="Times New Roman"/>
          <w:sz w:val="24"/>
        </w:rPr>
        <w:t>–</w:t>
      </w:r>
      <w:r w:rsidR="001B4EFF" w:rsidRPr="00B56B39">
        <w:rPr>
          <w:rFonts w:ascii="Times New Roman" w:hAnsi="Times New Roman" w:cs="Times New Roman"/>
          <w:sz w:val="24"/>
        </w:rPr>
        <w:t xml:space="preserve"> </w:t>
      </w:r>
      <w:r w:rsidR="00F82CCD" w:rsidRPr="00B56B39">
        <w:rPr>
          <w:rFonts w:ascii="Times New Roman" w:hAnsi="Times New Roman" w:cs="Times New Roman"/>
          <w:sz w:val="24"/>
        </w:rPr>
        <w:t>These Efforts Demonstrate Your Commitment To Being Trustworthy.</w:t>
      </w:r>
    </w:p>
    <w:p w:rsidR="00942CAA" w:rsidRPr="00942CAA" w:rsidRDefault="00942CAA" w:rsidP="00942CAA">
      <w:pPr>
        <w:ind w:left="1080" w:hanging="360"/>
        <w:rPr>
          <w:rFonts w:ascii="Times New Roman" w:hAnsi="Times New Roman" w:cs="Times New Roman"/>
        </w:rPr>
      </w:pPr>
    </w:p>
    <w:p w:rsidR="004E0DA5" w:rsidRPr="00942CAA" w:rsidRDefault="00417604" w:rsidP="0053525B">
      <w:pPr>
        <w:pStyle w:val="ListParagraph"/>
        <w:numPr>
          <w:ilvl w:val="0"/>
          <w:numId w:val="19"/>
        </w:numPr>
        <w:ind w:left="0" w:right="-720"/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</w:pPr>
      <w:r w:rsidRPr="00942CAA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  <w:t>E</w:t>
      </w:r>
      <w:r w:rsidR="004E0DA5" w:rsidRPr="00942CAA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  <w:t>mpower The Network</w:t>
      </w:r>
      <w:r w:rsidR="00D42CBD" w:rsidRPr="00942CAA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  <w:t xml:space="preserve"> </w:t>
      </w:r>
      <w:r w:rsidR="00D42CBD" w:rsidRPr="00942CAA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>.......................................................................</w:t>
      </w:r>
      <w:r w:rsidR="00442AF5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ab/>
      </w:r>
      <w:r w:rsidR="00442AF5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ab/>
      </w:r>
      <w:r w:rsidR="003374E1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ab/>
      </w:r>
      <w:r w:rsidR="005E626E" w:rsidRPr="0053525B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>d</w:t>
      </w:r>
      <w:r w:rsidR="0053525B">
        <w:rPr>
          <w:rFonts w:ascii="Times New Roman Bold" w:hAnsi="Times New Roman Bold" w:cs="Times New Roman"/>
          <w:b/>
          <w:smallCaps/>
          <w:sz w:val="26"/>
          <w:szCs w:val="24"/>
          <w:highlight w:val="black"/>
        </w:rPr>
        <w:t xml:space="preserve">  s</w:t>
      </w:r>
      <w:r w:rsidR="005E626E" w:rsidRPr="0053525B">
        <w:rPr>
          <w:rFonts w:ascii="Times New Roman Bold" w:hAnsi="Times New Roman Bold" w:cs="Times New Roman"/>
          <w:b/>
          <w:smallCaps/>
          <w:sz w:val="26"/>
          <w:szCs w:val="24"/>
          <w:highlight w:val="black"/>
          <w:shd w:val="clear" w:color="auto" w:fill="000000" w:themeFill="text1"/>
        </w:rPr>
        <w:t xml:space="preserve"> </w:t>
      </w:r>
      <w:r w:rsidR="005E626E" w:rsidRPr="005E626E">
        <w:rPr>
          <w:rFonts w:ascii="Times New Roman Bold" w:hAnsi="Times New Roman Bold" w:cs="Times New Roman"/>
          <w:b/>
          <w:smallCaps/>
          <w:sz w:val="26"/>
          <w:szCs w:val="24"/>
          <w:highlight w:val="black"/>
          <w:shd w:val="clear" w:color="auto" w:fill="000000" w:themeFill="text1"/>
        </w:rPr>
        <w:t xml:space="preserve">       </w:t>
      </w:r>
      <w:r w:rsidR="003374E1" w:rsidRPr="003374E1">
        <w:rPr>
          <w:rFonts w:ascii="Times New Roman Bold" w:hAnsi="Times New Roman Bold" w:cs="Times New Roman"/>
          <w:b/>
          <w:smallCaps/>
          <w:sz w:val="26"/>
          <w:szCs w:val="24"/>
          <w:highlight w:val="black"/>
          <w:shd w:val="clear" w:color="auto" w:fill="000000" w:themeFill="text1"/>
        </w:rPr>
        <w:t xml:space="preserve">  </w:t>
      </w:r>
    </w:p>
    <w:p w:rsidR="00417604" w:rsidRPr="00D10901" w:rsidRDefault="00417604" w:rsidP="00417604">
      <w:pPr>
        <w:rPr>
          <w:rFonts w:ascii="Times New Roman" w:hAnsi="Times New Roman" w:cs="Times New Roman"/>
          <w:sz w:val="16"/>
          <w:szCs w:val="8"/>
        </w:rPr>
      </w:pPr>
    </w:p>
    <w:p w:rsidR="0033007F" w:rsidRPr="00655E63" w:rsidRDefault="009B05FA" w:rsidP="00655E6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 xml:space="preserve">Opportunity </w:t>
      </w:r>
      <w:r w:rsidR="008A5FF5" w:rsidRPr="00942CAA">
        <w:rPr>
          <w:rFonts w:ascii="Times New Roman Bold" w:hAnsi="Times New Roman Bold" w:cs="Times New Roman"/>
          <w:b/>
          <w:smallCaps/>
          <w:sz w:val="26"/>
          <w:szCs w:val="26"/>
        </w:rPr>
        <w:t>Recognition</w:t>
      </w: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 xml:space="preserve"> Education</w:t>
      </w:r>
      <w:r w:rsidR="009E2D31" w:rsidRPr="00227B18">
        <w:rPr>
          <w:rFonts w:ascii="Times New Roman" w:hAnsi="Times New Roman" w:cs="Times New Roman"/>
          <w:sz w:val="24"/>
          <w:szCs w:val="26"/>
        </w:rPr>
        <w:t xml:space="preserve"> </w:t>
      </w:r>
      <w:r w:rsidR="009E2D31" w:rsidRPr="00655E63">
        <w:rPr>
          <w:rFonts w:ascii="Times New Roman" w:hAnsi="Times New Roman" w:cs="Times New Roman"/>
        </w:rPr>
        <w:t xml:space="preserve">... </w:t>
      </w:r>
      <w:r w:rsidR="009E2D31" w:rsidRPr="00655E63">
        <w:rPr>
          <w:rFonts w:ascii="Times New Roman" w:hAnsi="Times New Roman" w:cs="Times New Roman"/>
          <w:sz w:val="24"/>
        </w:rPr>
        <w:t>Empower Your Network To Be Able To</w:t>
      </w:r>
      <w:r w:rsidR="00296C17" w:rsidRPr="00655E63">
        <w:rPr>
          <w:rFonts w:ascii="Times New Roman" w:hAnsi="Times New Roman" w:cs="Times New Roman"/>
          <w:sz w:val="24"/>
        </w:rPr>
        <w:t xml:space="preserve"> Identify Referrals For You By </w:t>
      </w:r>
      <w:r w:rsidR="00F52BF5" w:rsidRPr="00655E63">
        <w:rPr>
          <w:rFonts w:ascii="Times New Roman" w:hAnsi="Times New Roman" w:cs="Times New Roman"/>
          <w:sz w:val="24"/>
        </w:rPr>
        <w:t>Refin</w:t>
      </w:r>
      <w:r w:rsidR="00296C17" w:rsidRPr="00655E63">
        <w:rPr>
          <w:rFonts w:ascii="Times New Roman" w:hAnsi="Times New Roman" w:cs="Times New Roman"/>
          <w:sz w:val="24"/>
        </w:rPr>
        <w:t>ing Your</w:t>
      </w:r>
      <w:r w:rsidR="00F52BF5" w:rsidRPr="00655E63">
        <w:rPr>
          <w:rFonts w:ascii="Times New Roman" w:hAnsi="Times New Roman" w:cs="Times New Roman"/>
          <w:sz w:val="24"/>
        </w:rPr>
        <w:t xml:space="preserve"> </w:t>
      </w:r>
      <w:r w:rsidR="00F52BF5" w:rsidRPr="00655E63">
        <w:rPr>
          <w:rFonts w:ascii="Times New Roman" w:hAnsi="Times New Roman" w:cs="Times New Roman"/>
          <w:b/>
          <w:sz w:val="24"/>
        </w:rPr>
        <w:t>30-</w:t>
      </w:r>
      <w:r w:rsidR="008A5FF5" w:rsidRPr="00655E63">
        <w:rPr>
          <w:rFonts w:ascii="Times New Roman" w:hAnsi="Times New Roman" w:cs="Times New Roman"/>
          <w:b/>
          <w:sz w:val="24"/>
        </w:rPr>
        <w:t xml:space="preserve">Second </w:t>
      </w:r>
      <w:r w:rsidR="00241AE6" w:rsidRPr="00655E63">
        <w:rPr>
          <w:rFonts w:ascii="Times New Roman" w:hAnsi="Times New Roman" w:cs="Times New Roman"/>
          <w:b/>
          <w:sz w:val="24"/>
        </w:rPr>
        <w:t>Commercials</w:t>
      </w:r>
      <w:r w:rsidR="00296C17" w:rsidRPr="00655E63">
        <w:rPr>
          <w:rFonts w:ascii="Times New Roman" w:hAnsi="Times New Roman" w:cs="Times New Roman"/>
          <w:sz w:val="24"/>
        </w:rPr>
        <w:t xml:space="preserve"> ... Preparing &amp; Using </w:t>
      </w:r>
      <w:r w:rsidR="0033007F" w:rsidRPr="00655E63">
        <w:rPr>
          <w:rFonts w:ascii="Times New Roman" w:hAnsi="Times New Roman" w:cs="Times New Roman"/>
          <w:b/>
          <w:sz w:val="24"/>
        </w:rPr>
        <w:t>Leave-Behind Material</w:t>
      </w:r>
      <w:r w:rsidR="00296C17" w:rsidRPr="00655E63">
        <w:rPr>
          <w:rFonts w:ascii="Times New Roman" w:hAnsi="Times New Roman" w:cs="Times New Roman"/>
          <w:sz w:val="24"/>
        </w:rPr>
        <w:t xml:space="preserve"> ... Illustrating Via </w:t>
      </w:r>
      <w:r w:rsidR="0033007F" w:rsidRPr="00655E63">
        <w:rPr>
          <w:rFonts w:ascii="Times New Roman" w:hAnsi="Times New Roman" w:cs="Times New Roman"/>
          <w:b/>
          <w:sz w:val="24"/>
        </w:rPr>
        <w:t>Stories</w:t>
      </w:r>
      <w:r w:rsidR="00F52BF5" w:rsidRPr="00655E63">
        <w:rPr>
          <w:rFonts w:ascii="Times New Roman" w:hAnsi="Times New Roman" w:cs="Times New Roman"/>
          <w:b/>
          <w:sz w:val="24"/>
        </w:rPr>
        <w:t>, Anecdotes</w:t>
      </w:r>
      <w:r w:rsidR="0033007F" w:rsidRPr="00655E63">
        <w:rPr>
          <w:rFonts w:ascii="Times New Roman" w:hAnsi="Times New Roman" w:cs="Times New Roman"/>
          <w:b/>
          <w:sz w:val="24"/>
        </w:rPr>
        <w:t xml:space="preserve"> &amp; Examples</w:t>
      </w:r>
      <w:r w:rsidR="00296C17" w:rsidRPr="00655E63">
        <w:rPr>
          <w:rFonts w:ascii="Times New Roman" w:hAnsi="Times New Roman" w:cs="Times New Roman"/>
          <w:sz w:val="24"/>
        </w:rPr>
        <w:t>.</w:t>
      </w:r>
    </w:p>
    <w:p w:rsidR="009B05FA" w:rsidRPr="00D10901" w:rsidRDefault="009B05FA" w:rsidP="00F83424">
      <w:pPr>
        <w:ind w:hanging="360"/>
        <w:rPr>
          <w:rFonts w:ascii="Times New Roman" w:hAnsi="Times New Roman" w:cs="Times New Roman"/>
          <w:sz w:val="16"/>
          <w:szCs w:val="8"/>
        </w:rPr>
      </w:pPr>
    </w:p>
    <w:p w:rsidR="00E20C90" w:rsidRPr="00942CAA" w:rsidRDefault="00241AE6" w:rsidP="00E20C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Connection Coaching</w:t>
      </w:r>
      <w:r w:rsidR="0030747D" w:rsidRPr="00227B18">
        <w:rPr>
          <w:rFonts w:ascii="Times New Roman" w:hAnsi="Times New Roman" w:cs="Times New Roman"/>
          <w:sz w:val="24"/>
          <w:szCs w:val="26"/>
        </w:rPr>
        <w:t xml:space="preserve"> </w:t>
      </w:r>
      <w:r w:rsidR="0030747D" w:rsidRPr="00655E63">
        <w:rPr>
          <w:rFonts w:ascii="Times New Roman" w:hAnsi="Times New Roman" w:cs="Times New Roman"/>
        </w:rPr>
        <w:t xml:space="preserve">... </w:t>
      </w:r>
      <w:r w:rsidR="00D47A58" w:rsidRPr="00655E63">
        <w:rPr>
          <w:rFonts w:ascii="Times New Roman" w:hAnsi="Times New Roman" w:cs="Times New Roman"/>
          <w:sz w:val="24"/>
        </w:rPr>
        <w:t xml:space="preserve">Empower Your Network </w:t>
      </w:r>
      <w:r w:rsidR="004F6E48" w:rsidRPr="00655E63">
        <w:rPr>
          <w:rFonts w:ascii="Times New Roman" w:hAnsi="Times New Roman" w:cs="Times New Roman"/>
          <w:sz w:val="24"/>
        </w:rPr>
        <w:t>With Probing Questions That</w:t>
      </w:r>
      <w:r w:rsidR="008D086B" w:rsidRPr="00655E63">
        <w:rPr>
          <w:rFonts w:ascii="Times New Roman" w:hAnsi="Times New Roman" w:cs="Times New Roman"/>
          <w:sz w:val="24"/>
        </w:rPr>
        <w:t xml:space="preserve"> </w:t>
      </w:r>
      <w:r w:rsidR="005567C9">
        <w:rPr>
          <w:rFonts w:ascii="Times New Roman" w:hAnsi="Times New Roman" w:cs="Times New Roman"/>
          <w:sz w:val="24"/>
        </w:rPr>
        <w:t xml:space="preserve">Are </w:t>
      </w:r>
      <w:r w:rsidR="008D086B" w:rsidRPr="00655E63">
        <w:rPr>
          <w:rFonts w:ascii="Times New Roman" w:hAnsi="Times New Roman" w:cs="Times New Roman"/>
          <w:sz w:val="24"/>
        </w:rPr>
        <w:t>Related To What You Do As Well As Ena</w:t>
      </w:r>
      <w:r w:rsidR="00D47A58" w:rsidRPr="00655E63">
        <w:rPr>
          <w:rFonts w:ascii="Times New Roman" w:hAnsi="Times New Roman" w:cs="Times New Roman"/>
          <w:sz w:val="24"/>
        </w:rPr>
        <w:t xml:space="preserve">ble </w:t>
      </w:r>
      <w:r w:rsidR="008D086B" w:rsidRPr="00655E63">
        <w:rPr>
          <w:rFonts w:ascii="Times New Roman" w:hAnsi="Times New Roman" w:cs="Times New Roman"/>
          <w:sz w:val="24"/>
        </w:rPr>
        <w:t xml:space="preserve">Them </w:t>
      </w:r>
      <w:r w:rsidR="00D47A58" w:rsidRPr="00655E63">
        <w:rPr>
          <w:rFonts w:ascii="Times New Roman" w:hAnsi="Times New Roman" w:cs="Times New Roman"/>
          <w:sz w:val="24"/>
        </w:rPr>
        <w:t>To B</w:t>
      </w:r>
      <w:r w:rsidR="004F6E48" w:rsidRPr="00655E63">
        <w:rPr>
          <w:rFonts w:ascii="Times New Roman" w:hAnsi="Times New Roman" w:cs="Times New Roman"/>
          <w:sz w:val="24"/>
        </w:rPr>
        <w:t xml:space="preserve">e Generally Conversant </w:t>
      </w:r>
      <w:r w:rsidR="008D086B" w:rsidRPr="00655E63">
        <w:rPr>
          <w:rFonts w:ascii="Times New Roman" w:hAnsi="Times New Roman" w:cs="Times New Roman"/>
          <w:sz w:val="24"/>
        </w:rPr>
        <w:t>About It.</w:t>
      </w:r>
      <w:r w:rsidR="004F6E48" w:rsidRPr="00655E63">
        <w:rPr>
          <w:rFonts w:ascii="Times New Roman" w:hAnsi="Times New Roman" w:cs="Times New Roman"/>
          <w:sz w:val="24"/>
        </w:rPr>
        <w:t xml:space="preserve"> </w:t>
      </w:r>
    </w:p>
    <w:p w:rsidR="00942CAA" w:rsidRPr="00942CAA" w:rsidRDefault="00942CAA" w:rsidP="00942CAA">
      <w:pPr>
        <w:pStyle w:val="ListParagraph"/>
        <w:ind w:left="360"/>
        <w:rPr>
          <w:rFonts w:ascii="Times New Roman" w:hAnsi="Times New Roman" w:cs="Times New Roman"/>
        </w:rPr>
      </w:pPr>
    </w:p>
    <w:p w:rsidR="00E20C90" w:rsidRPr="00942CAA" w:rsidRDefault="00E14282" w:rsidP="0053525B">
      <w:pPr>
        <w:pStyle w:val="ListParagraph"/>
        <w:numPr>
          <w:ilvl w:val="0"/>
          <w:numId w:val="19"/>
        </w:numPr>
        <w:shd w:val="clear" w:color="auto" w:fill="000000" w:themeFill="text1"/>
        <w:ind w:left="0" w:right="-360"/>
        <w:rPr>
          <w:rFonts w:ascii="Times New Roman Bold" w:hAnsi="Times New Roman Bold" w:cs="Times New Roman"/>
          <w:b/>
          <w:smallCaps/>
          <w:color w:val="FFFFFF" w:themeColor="background1"/>
          <w:sz w:val="28"/>
          <w:szCs w:val="24"/>
          <w:highlight w:val="black"/>
        </w:rPr>
      </w:pPr>
      <w:r w:rsidRPr="00942CAA">
        <w:rPr>
          <w:rFonts w:ascii="Times New Roman Bold" w:hAnsi="Times New Roman Bold" w:cs="Times New Roman"/>
          <w:b/>
          <w:smallCaps/>
          <w:color w:val="FFFFFF" w:themeColor="background1"/>
          <w:sz w:val="26"/>
          <w:szCs w:val="24"/>
          <w:highlight w:val="black"/>
        </w:rPr>
        <w:t>Employ Ongoing Communication</w:t>
      </w:r>
      <w:r w:rsidR="003374E1">
        <w:rPr>
          <w:rFonts w:ascii="Times New Roman Bold" w:hAnsi="Times New Roman Bold" w:cs="Times New Roman"/>
          <w:b/>
          <w:smallCaps/>
          <w:sz w:val="28"/>
          <w:szCs w:val="24"/>
          <w:highlight w:val="black"/>
        </w:rPr>
        <w:tab/>
      </w:r>
    </w:p>
    <w:p w:rsidR="00E81613" w:rsidRPr="00E23D56" w:rsidRDefault="00E81613" w:rsidP="00E81613">
      <w:pPr>
        <w:rPr>
          <w:rFonts w:ascii="Times New Roman" w:hAnsi="Times New Roman" w:cs="Times New Roman"/>
          <w:sz w:val="16"/>
        </w:rPr>
      </w:pPr>
    </w:p>
    <w:p w:rsidR="00E81613" w:rsidRPr="00655E63" w:rsidRDefault="00E81613" w:rsidP="00655E6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Ask</w:t>
      </w:r>
      <w:r w:rsidR="008D086B" w:rsidRPr="00942C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86B" w:rsidRPr="00942CAA">
        <w:rPr>
          <w:rFonts w:ascii="Times New Roman" w:hAnsi="Times New Roman" w:cs="Times New Roman"/>
          <w:sz w:val="26"/>
          <w:szCs w:val="26"/>
        </w:rPr>
        <w:t>...</w:t>
      </w:r>
      <w:r w:rsidR="008D086B" w:rsidRPr="00655E63">
        <w:rPr>
          <w:rFonts w:ascii="Times New Roman" w:hAnsi="Times New Roman" w:cs="Times New Roman"/>
        </w:rPr>
        <w:t xml:space="preserve"> </w:t>
      </w:r>
      <w:r w:rsidR="008D086B" w:rsidRPr="00655E63">
        <w:rPr>
          <w:rFonts w:ascii="Times New Roman" w:hAnsi="Times New Roman" w:cs="Times New Roman"/>
          <w:sz w:val="24"/>
        </w:rPr>
        <w:t xml:space="preserve">If </w:t>
      </w:r>
      <w:r w:rsidR="007B5315" w:rsidRPr="00655E63">
        <w:rPr>
          <w:rFonts w:ascii="Times New Roman" w:hAnsi="Times New Roman" w:cs="Times New Roman"/>
          <w:sz w:val="24"/>
        </w:rPr>
        <w:t xml:space="preserve">It Seems Your Network Has Missed An Opportunity For You, </w:t>
      </w:r>
      <w:r w:rsidR="00E255B0" w:rsidRPr="00655E63">
        <w:rPr>
          <w:rFonts w:ascii="Times New Roman" w:hAnsi="Times New Roman" w:cs="Times New Roman"/>
          <w:sz w:val="24"/>
        </w:rPr>
        <w:t>Ask</w:t>
      </w:r>
      <w:r w:rsidR="007B5315" w:rsidRPr="00655E63">
        <w:rPr>
          <w:rFonts w:ascii="Times New Roman" w:hAnsi="Times New Roman" w:cs="Times New Roman"/>
          <w:sz w:val="24"/>
        </w:rPr>
        <w:t xml:space="preserve"> For The Referral, Information Or Connection.</w:t>
      </w:r>
    </w:p>
    <w:p w:rsidR="00491AA1" w:rsidRPr="00E23D56" w:rsidRDefault="00491AA1" w:rsidP="00655E63">
      <w:pPr>
        <w:pStyle w:val="ListParagraph"/>
        <w:ind w:left="360" w:hanging="360"/>
        <w:rPr>
          <w:rFonts w:ascii="Times New Roman" w:hAnsi="Times New Roman" w:cs="Times New Roman"/>
          <w:b/>
          <w:sz w:val="16"/>
          <w:szCs w:val="8"/>
        </w:rPr>
      </w:pPr>
    </w:p>
    <w:p w:rsidR="00E81613" w:rsidRPr="00655E63" w:rsidRDefault="00E81613" w:rsidP="00655E6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Appreciate</w:t>
      </w:r>
      <w:r w:rsidR="007B5315" w:rsidRPr="00655E63">
        <w:rPr>
          <w:rFonts w:ascii="Times New Roman" w:hAnsi="Times New Roman" w:cs="Times New Roman"/>
          <w:sz w:val="24"/>
        </w:rPr>
        <w:t xml:space="preserve"> </w:t>
      </w:r>
      <w:r w:rsidR="007B5315" w:rsidRPr="00655E63">
        <w:rPr>
          <w:rFonts w:ascii="Times New Roman" w:hAnsi="Times New Roman" w:cs="Times New Roman"/>
        </w:rPr>
        <w:t xml:space="preserve">... </w:t>
      </w:r>
      <w:r w:rsidR="007B5315" w:rsidRPr="00655E63">
        <w:rPr>
          <w:rFonts w:ascii="Times New Roman" w:hAnsi="Times New Roman" w:cs="Times New Roman"/>
          <w:sz w:val="24"/>
        </w:rPr>
        <w:t>Whether Or Not The Referral Pans Out,</w:t>
      </w:r>
      <w:r w:rsidR="004B3F40" w:rsidRPr="00655E63">
        <w:rPr>
          <w:rFonts w:ascii="Times New Roman" w:hAnsi="Times New Roman" w:cs="Times New Roman"/>
          <w:sz w:val="24"/>
        </w:rPr>
        <w:t xml:space="preserve"> A Heartfelt “Thanks” Serves As Positive Reinforcement To Keep Them Coming.</w:t>
      </w:r>
    </w:p>
    <w:p w:rsidR="00491AA1" w:rsidRPr="00E23D56" w:rsidRDefault="00491AA1" w:rsidP="00655E63">
      <w:pPr>
        <w:ind w:left="360" w:hanging="360"/>
        <w:rPr>
          <w:rFonts w:ascii="Times New Roman" w:hAnsi="Times New Roman" w:cs="Times New Roman"/>
          <w:b/>
          <w:sz w:val="16"/>
          <w:szCs w:val="8"/>
        </w:rPr>
      </w:pPr>
    </w:p>
    <w:p w:rsidR="00E20C90" w:rsidRPr="00655E63" w:rsidRDefault="00E81613" w:rsidP="00655E6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</w:rPr>
      </w:pPr>
      <w:r w:rsidRPr="00942CAA">
        <w:rPr>
          <w:rFonts w:ascii="Times New Roman Bold" w:hAnsi="Times New Roman Bold" w:cs="Times New Roman"/>
          <w:b/>
          <w:smallCaps/>
          <w:sz w:val="26"/>
          <w:szCs w:val="26"/>
        </w:rPr>
        <w:t>Clarify</w:t>
      </w:r>
      <w:r w:rsidR="004B3F40" w:rsidRPr="00227B18">
        <w:rPr>
          <w:rFonts w:ascii="Times New Roman" w:hAnsi="Times New Roman" w:cs="Times New Roman"/>
          <w:sz w:val="24"/>
          <w:szCs w:val="26"/>
        </w:rPr>
        <w:t xml:space="preserve"> </w:t>
      </w:r>
      <w:r w:rsidR="004B3F40" w:rsidRPr="00655E63">
        <w:rPr>
          <w:rFonts w:ascii="Times New Roman" w:hAnsi="Times New Roman" w:cs="Times New Roman"/>
        </w:rPr>
        <w:t>...</w:t>
      </w:r>
      <w:r w:rsidR="00E255B0" w:rsidRPr="00655E63">
        <w:rPr>
          <w:rFonts w:ascii="Times New Roman" w:hAnsi="Times New Roman" w:cs="Times New Roman"/>
        </w:rPr>
        <w:t xml:space="preserve"> </w:t>
      </w:r>
      <w:r w:rsidR="00E255B0" w:rsidRPr="00655E63">
        <w:rPr>
          <w:rFonts w:ascii="Times New Roman" w:hAnsi="Times New Roman" w:cs="Times New Roman"/>
          <w:sz w:val="24"/>
        </w:rPr>
        <w:t xml:space="preserve">If A Referral Is Less Than Desirable, </w:t>
      </w:r>
      <w:r w:rsidR="00AF7E98" w:rsidRPr="00655E63">
        <w:rPr>
          <w:rFonts w:ascii="Times New Roman" w:hAnsi="Times New Roman" w:cs="Times New Roman"/>
          <w:sz w:val="24"/>
        </w:rPr>
        <w:t xml:space="preserve">Do Not Despair – Rather </w:t>
      </w:r>
      <w:r w:rsidR="00E255B0" w:rsidRPr="00655E63">
        <w:rPr>
          <w:rFonts w:ascii="Times New Roman" w:hAnsi="Times New Roman" w:cs="Times New Roman"/>
          <w:sz w:val="24"/>
        </w:rPr>
        <w:t xml:space="preserve">Use The Opportunity To </w:t>
      </w:r>
      <w:r w:rsidR="00AF7E98" w:rsidRPr="00655E63">
        <w:rPr>
          <w:rFonts w:ascii="Times New Roman" w:hAnsi="Times New Roman" w:cs="Times New Roman"/>
          <w:sz w:val="24"/>
        </w:rPr>
        <w:t>Better</w:t>
      </w:r>
      <w:r w:rsidR="00E255B0" w:rsidRPr="00655E63">
        <w:rPr>
          <w:rFonts w:ascii="Times New Roman" w:hAnsi="Times New Roman" w:cs="Times New Roman"/>
          <w:sz w:val="24"/>
        </w:rPr>
        <w:t xml:space="preserve"> </w:t>
      </w:r>
      <w:r w:rsidR="00AF7E98" w:rsidRPr="00655E63">
        <w:rPr>
          <w:rFonts w:ascii="Times New Roman" w:hAnsi="Times New Roman" w:cs="Times New Roman"/>
          <w:sz w:val="24"/>
        </w:rPr>
        <w:t>Explain What You Want.</w:t>
      </w:r>
    </w:p>
    <w:sectPr w:rsidR="00E20C90" w:rsidRPr="00655E63" w:rsidSect="00942CAA">
      <w:footerReference w:type="default" r:id="rId8"/>
      <w:pgSz w:w="12240" w:h="15840"/>
      <w:pgMar w:top="432" w:right="1440" w:bottom="720" w:left="1440" w:header="720" w:footer="1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A3" w:rsidRDefault="003767A3" w:rsidP="00F35050">
      <w:r>
        <w:separator/>
      </w:r>
    </w:p>
  </w:endnote>
  <w:endnote w:type="continuationSeparator" w:id="0">
    <w:p w:rsidR="003767A3" w:rsidRDefault="003767A3" w:rsidP="00F3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9" w:rsidRDefault="005567C9" w:rsidP="00F35050">
    <w:pPr>
      <w:pStyle w:val="Footer"/>
      <w:rPr>
        <w:sz w:val="16"/>
      </w:rPr>
    </w:pPr>
  </w:p>
  <w:p w:rsidR="005567C9" w:rsidRDefault="00942CAA" w:rsidP="00F35050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113030</wp:posOffset>
          </wp:positionV>
          <wp:extent cx="1134110" cy="486410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67C9" w:rsidRDefault="00F35050" w:rsidP="00F35050">
    <w:pPr>
      <w:pStyle w:val="Footer"/>
      <w:rPr>
        <w:sz w:val="16"/>
      </w:rPr>
    </w:pPr>
    <w:r>
      <w:rPr>
        <w:sz w:val="16"/>
      </w:rPr>
      <w:t xml:space="preserve">Copyright © 2012 AmSpirit Business Connections. </w:t>
    </w:r>
    <w:r w:rsidR="005567C9">
      <w:rPr>
        <w:sz w:val="16"/>
      </w:rPr>
      <w:t xml:space="preserve">For more information on the inexpensive and empowering AmSpirit </w:t>
    </w:r>
  </w:p>
  <w:p w:rsidR="005567C9" w:rsidRDefault="005567C9" w:rsidP="00F35050">
    <w:pPr>
      <w:pStyle w:val="Footer"/>
      <w:rPr>
        <w:sz w:val="16"/>
      </w:rPr>
    </w:pPr>
    <w:r>
      <w:rPr>
        <w:sz w:val="16"/>
      </w:rPr>
      <w:t>Business Connections franchise opportunity go to www.amspirit/franchise.php or contact Frank Agin at</w:t>
    </w:r>
  </w:p>
  <w:p w:rsidR="00F35050" w:rsidRDefault="005567C9" w:rsidP="00F35050">
    <w:pPr>
      <w:pStyle w:val="Footer"/>
      <w:rPr>
        <w:b/>
        <w:bCs/>
      </w:rPr>
    </w:pPr>
    <w:r>
      <w:rPr>
        <w:sz w:val="16"/>
      </w:rPr>
      <w:t xml:space="preserve"> frankagin@amspirit.com</w:t>
    </w:r>
  </w:p>
  <w:p w:rsidR="005567C9" w:rsidRDefault="005567C9" w:rsidP="005567C9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35050" w:rsidRDefault="00F35050" w:rsidP="005567C9">
    <w:pPr>
      <w:pStyle w:val="Footer"/>
      <w:jc w:val="right"/>
    </w:pPr>
  </w:p>
  <w:p w:rsidR="00F35050" w:rsidRDefault="00F35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A3" w:rsidRDefault="003767A3" w:rsidP="00F35050">
      <w:r>
        <w:separator/>
      </w:r>
    </w:p>
  </w:footnote>
  <w:footnote w:type="continuationSeparator" w:id="0">
    <w:p w:rsidR="003767A3" w:rsidRDefault="003767A3" w:rsidP="00F3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D71"/>
    <w:multiLevelType w:val="hybridMultilevel"/>
    <w:tmpl w:val="393C0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F14B6B"/>
    <w:multiLevelType w:val="hybridMultilevel"/>
    <w:tmpl w:val="012A0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372A"/>
    <w:multiLevelType w:val="hybridMultilevel"/>
    <w:tmpl w:val="21B80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A0263"/>
    <w:multiLevelType w:val="hybridMultilevel"/>
    <w:tmpl w:val="9B744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25C3"/>
    <w:multiLevelType w:val="hybridMultilevel"/>
    <w:tmpl w:val="BEBE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67C8A"/>
    <w:multiLevelType w:val="hybridMultilevel"/>
    <w:tmpl w:val="80C80B9A"/>
    <w:lvl w:ilvl="0" w:tplc="94A2889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735F"/>
    <w:multiLevelType w:val="hybridMultilevel"/>
    <w:tmpl w:val="12F47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07205"/>
    <w:multiLevelType w:val="hybridMultilevel"/>
    <w:tmpl w:val="12CA1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15D8"/>
    <w:multiLevelType w:val="hybridMultilevel"/>
    <w:tmpl w:val="76C25C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7F1AA4"/>
    <w:multiLevelType w:val="hybridMultilevel"/>
    <w:tmpl w:val="2BF49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465A69"/>
    <w:multiLevelType w:val="hybridMultilevel"/>
    <w:tmpl w:val="6BD2EF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895CB9"/>
    <w:multiLevelType w:val="hybridMultilevel"/>
    <w:tmpl w:val="4614E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C053DE"/>
    <w:multiLevelType w:val="hybridMultilevel"/>
    <w:tmpl w:val="4C3C32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11A95"/>
    <w:multiLevelType w:val="hybridMultilevel"/>
    <w:tmpl w:val="F552F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BE25CA"/>
    <w:multiLevelType w:val="hybridMultilevel"/>
    <w:tmpl w:val="DC8C9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46469"/>
    <w:multiLevelType w:val="hybridMultilevel"/>
    <w:tmpl w:val="FC3E6B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8746E0"/>
    <w:multiLevelType w:val="hybridMultilevel"/>
    <w:tmpl w:val="50BA4C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2B4C35"/>
    <w:multiLevelType w:val="hybridMultilevel"/>
    <w:tmpl w:val="89748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D326B"/>
    <w:multiLevelType w:val="hybridMultilevel"/>
    <w:tmpl w:val="E8140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10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E0DA5"/>
    <w:rsid w:val="000309A8"/>
    <w:rsid w:val="00041E73"/>
    <w:rsid w:val="000D17F7"/>
    <w:rsid w:val="000E2B04"/>
    <w:rsid w:val="000E46F7"/>
    <w:rsid w:val="00160F09"/>
    <w:rsid w:val="001758D4"/>
    <w:rsid w:val="001767EB"/>
    <w:rsid w:val="001949E4"/>
    <w:rsid w:val="001B4EFF"/>
    <w:rsid w:val="00227B18"/>
    <w:rsid w:val="00241AE6"/>
    <w:rsid w:val="00244831"/>
    <w:rsid w:val="00284AE0"/>
    <w:rsid w:val="00296C17"/>
    <w:rsid w:val="0030747D"/>
    <w:rsid w:val="0033007F"/>
    <w:rsid w:val="003374E1"/>
    <w:rsid w:val="003767A3"/>
    <w:rsid w:val="003D4204"/>
    <w:rsid w:val="003E5616"/>
    <w:rsid w:val="004137FD"/>
    <w:rsid w:val="00417604"/>
    <w:rsid w:val="00442AF5"/>
    <w:rsid w:val="00446DDC"/>
    <w:rsid w:val="0045373E"/>
    <w:rsid w:val="00481439"/>
    <w:rsid w:val="00491AA1"/>
    <w:rsid w:val="004B3F40"/>
    <w:rsid w:val="004C6FDD"/>
    <w:rsid w:val="004E0DA5"/>
    <w:rsid w:val="004F2D92"/>
    <w:rsid w:val="004F4639"/>
    <w:rsid w:val="004F6E48"/>
    <w:rsid w:val="00500F99"/>
    <w:rsid w:val="0053525B"/>
    <w:rsid w:val="005567C9"/>
    <w:rsid w:val="00597869"/>
    <w:rsid w:val="005B0332"/>
    <w:rsid w:val="005B46C4"/>
    <w:rsid w:val="005D7C33"/>
    <w:rsid w:val="005E626E"/>
    <w:rsid w:val="00655E63"/>
    <w:rsid w:val="0066700B"/>
    <w:rsid w:val="00727918"/>
    <w:rsid w:val="007B5315"/>
    <w:rsid w:val="007D1E23"/>
    <w:rsid w:val="007E1D09"/>
    <w:rsid w:val="00877200"/>
    <w:rsid w:val="00881B1D"/>
    <w:rsid w:val="008A5FF5"/>
    <w:rsid w:val="008D086B"/>
    <w:rsid w:val="008D74BF"/>
    <w:rsid w:val="009272D8"/>
    <w:rsid w:val="00927EE3"/>
    <w:rsid w:val="00942CAA"/>
    <w:rsid w:val="00963DB3"/>
    <w:rsid w:val="009A668B"/>
    <w:rsid w:val="009B05FA"/>
    <w:rsid w:val="009E2D31"/>
    <w:rsid w:val="00A00C65"/>
    <w:rsid w:val="00A823A5"/>
    <w:rsid w:val="00A922FD"/>
    <w:rsid w:val="00AF7E98"/>
    <w:rsid w:val="00B35688"/>
    <w:rsid w:val="00B534D6"/>
    <w:rsid w:val="00B56B39"/>
    <w:rsid w:val="00B67EFA"/>
    <w:rsid w:val="00B855FB"/>
    <w:rsid w:val="00BC35A8"/>
    <w:rsid w:val="00BE27BA"/>
    <w:rsid w:val="00BF0461"/>
    <w:rsid w:val="00BF3C23"/>
    <w:rsid w:val="00C40148"/>
    <w:rsid w:val="00C91B38"/>
    <w:rsid w:val="00CD4672"/>
    <w:rsid w:val="00D10901"/>
    <w:rsid w:val="00D42CBD"/>
    <w:rsid w:val="00D47A58"/>
    <w:rsid w:val="00D64312"/>
    <w:rsid w:val="00DA6B19"/>
    <w:rsid w:val="00E14282"/>
    <w:rsid w:val="00E20C90"/>
    <w:rsid w:val="00E23D56"/>
    <w:rsid w:val="00E255B0"/>
    <w:rsid w:val="00E50AD0"/>
    <w:rsid w:val="00E81613"/>
    <w:rsid w:val="00F252C0"/>
    <w:rsid w:val="00F35050"/>
    <w:rsid w:val="00F52BF5"/>
    <w:rsid w:val="00F82084"/>
    <w:rsid w:val="00F82CCD"/>
    <w:rsid w:val="00F83424"/>
    <w:rsid w:val="00FC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50"/>
  </w:style>
  <w:style w:type="paragraph" w:styleId="Footer">
    <w:name w:val="footer"/>
    <w:basedOn w:val="Normal"/>
    <w:link w:val="FooterChar"/>
    <w:unhideWhenUsed/>
    <w:rsid w:val="00F3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Intern</cp:lastModifiedBy>
  <cp:revision>17</cp:revision>
  <cp:lastPrinted>2012-08-13T20:01:00Z</cp:lastPrinted>
  <dcterms:created xsi:type="dcterms:W3CDTF">2012-08-07T22:12:00Z</dcterms:created>
  <dcterms:modified xsi:type="dcterms:W3CDTF">2012-08-13T20:04:00Z</dcterms:modified>
</cp:coreProperties>
</file>